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ted" w:sz="4" w:space="0" w:color="auto"/>
        </w:tblBorders>
        <w:tblLook w:val="04A0"/>
      </w:tblPr>
      <w:tblGrid>
        <w:gridCol w:w="3508"/>
      </w:tblGrid>
      <w:tr w:rsidR="004E0945" w:rsidRPr="004E0945" w:rsidTr="0071153B">
        <w:trPr>
          <w:trHeight w:val="1554"/>
        </w:trPr>
        <w:tc>
          <w:tcPr>
            <w:tcW w:w="3508" w:type="dxa"/>
          </w:tcPr>
          <w:p w:rsidR="004E0945" w:rsidRPr="004E0945" w:rsidRDefault="004E0945" w:rsidP="0071153B">
            <w:pPr>
              <w:spacing w:after="120"/>
              <w:jc w:val="right"/>
              <w:rPr>
                <w:b/>
                <w:sz w:val="28"/>
                <w:szCs w:val="28"/>
              </w:rPr>
            </w:pPr>
            <w:r w:rsidRPr="004E0945">
              <w:rPr>
                <w:b/>
                <w:sz w:val="28"/>
                <w:szCs w:val="28"/>
              </w:rPr>
              <w:t>Утверждаю:</w:t>
            </w:r>
          </w:p>
          <w:p w:rsidR="004E0945" w:rsidRDefault="004E0945" w:rsidP="0071153B">
            <w:pPr>
              <w:jc w:val="right"/>
              <w:rPr>
                <w:sz w:val="28"/>
                <w:szCs w:val="28"/>
              </w:rPr>
            </w:pPr>
            <w:r w:rsidRPr="004E0945">
              <w:rPr>
                <w:sz w:val="28"/>
                <w:szCs w:val="28"/>
              </w:rPr>
              <w:t>Директор МБУ ПГО «</w:t>
            </w:r>
            <w:proofErr w:type="spellStart"/>
            <w:r w:rsidRPr="004E0945">
              <w:rPr>
                <w:sz w:val="28"/>
                <w:szCs w:val="28"/>
              </w:rPr>
              <w:t>ЦКиНТ</w:t>
            </w:r>
            <w:proofErr w:type="spellEnd"/>
            <w:r w:rsidRPr="004E0945">
              <w:rPr>
                <w:sz w:val="28"/>
                <w:szCs w:val="28"/>
              </w:rPr>
              <w:t>»</w:t>
            </w:r>
          </w:p>
          <w:p w:rsidR="004E0945" w:rsidRPr="004E0945" w:rsidRDefault="004E0945" w:rsidP="0071153B">
            <w:pPr>
              <w:jc w:val="right"/>
              <w:rPr>
                <w:b/>
                <w:sz w:val="16"/>
                <w:szCs w:val="16"/>
              </w:rPr>
            </w:pPr>
          </w:p>
          <w:p w:rsidR="004E0945" w:rsidRPr="004E0945" w:rsidRDefault="004E0945" w:rsidP="0071153B">
            <w:pPr>
              <w:tabs>
                <w:tab w:val="left" w:pos="2490"/>
                <w:tab w:val="right" w:pos="10065"/>
              </w:tabs>
              <w:jc w:val="right"/>
              <w:rPr>
                <w:b/>
                <w:sz w:val="28"/>
                <w:szCs w:val="28"/>
              </w:rPr>
            </w:pPr>
            <w:r w:rsidRPr="004E0945">
              <w:rPr>
                <w:sz w:val="28"/>
                <w:szCs w:val="28"/>
              </w:rPr>
              <w:t>Р.В. Боронин</w:t>
            </w:r>
            <w:r>
              <w:rPr>
                <w:sz w:val="28"/>
                <w:szCs w:val="28"/>
              </w:rPr>
              <w:t>___________</w:t>
            </w:r>
            <w:r w:rsidRPr="004E0945">
              <w:rPr>
                <w:sz w:val="28"/>
                <w:szCs w:val="28"/>
              </w:rPr>
              <w:t>_</w:t>
            </w:r>
          </w:p>
        </w:tc>
      </w:tr>
      <w:tr w:rsidR="004E0945" w:rsidRPr="004E0945" w:rsidTr="0071153B">
        <w:trPr>
          <w:trHeight w:val="1161"/>
        </w:trPr>
        <w:tc>
          <w:tcPr>
            <w:tcW w:w="3508" w:type="dxa"/>
          </w:tcPr>
          <w:p w:rsidR="004E0945" w:rsidRPr="004E0945" w:rsidRDefault="004E0945" w:rsidP="0071153B">
            <w:pPr>
              <w:jc w:val="right"/>
              <w:rPr>
                <w:sz w:val="28"/>
                <w:szCs w:val="28"/>
              </w:rPr>
            </w:pPr>
            <w:r w:rsidRPr="004E0945">
              <w:rPr>
                <w:sz w:val="28"/>
                <w:szCs w:val="28"/>
              </w:rPr>
              <w:t>Руководитель креативного</w:t>
            </w:r>
          </w:p>
          <w:p w:rsidR="004E0945" w:rsidRDefault="004E0945" w:rsidP="0071153B">
            <w:pPr>
              <w:jc w:val="right"/>
              <w:rPr>
                <w:sz w:val="28"/>
                <w:szCs w:val="28"/>
              </w:rPr>
            </w:pPr>
            <w:r w:rsidRPr="004E0945">
              <w:rPr>
                <w:sz w:val="28"/>
                <w:szCs w:val="28"/>
              </w:rPr>
              <w:t>агентства «АРБУ</w:t>
            </w:r>
            <w:proofErr w:type="gramStart"/>
            <w:r w:rsidRPr="004E0945">
              <w:rPr>
                <w:sz w:val="28"/>
                <w:szCs w:val="28"/>
                <w:lang w:val="en-US"/>
              </w:rPr>
              <w:t>ZZ</w:t>
            </w:r>
            <w:proofErr w:type="gramEnd"/>
            <w:r w:rsidRPr="004E0945">
              <w:rPr>
                <w:sz w:val="28"/>
                <w:szCs w:val="28"/>
              </w:rPr>
              <w:t>»</w:t>
            </w:r>
          </w:p>
          <w:p w:rsidR="004E0945" w:rsidRPr="004E0945" w:rsidRDefault="004E0945" w:rsidP="0071153B">
            <w:pPr>
              <w:jc w:val="right"/>
              <w:rPr>
                <w:sz w:val="16"/>
                <w:szCs w:val="16"/>
              </w:rPr>
            </w:pPr>
          </w:p>
          <w:p w:rsidR="004E0945" w:rsidRPr="004E0945" w:rsidRDefault="004E0945" w:rsidP="0071153B">
            <w:pPr>
              <w:tabs>
                <w:tab w:val="left" w:pos="2490"/>
                <w:tab w:val="right" w:pos="10065"/>
              </w:tabs>
              <w:jc w:val="right"/>
              <w:rPr>
                <w:b/>
                <w:sz w:val="28"/>
                <w:szCs w:val="28"/>
              </w:rPr>
            </w:pPr>
            <w:r w:rsidRPr="004E0945">
              <w:rPr>
                <w:sz w:val="28"/>
                <w:szCs w:val="28"/>
              </w:rPr>
              <w:t>К.Е. Шишкин____________</w:t>
            </w:r>
          </w:p>
        </w:tc>
      </w:tr>
    </w:tbl>
    <w:p w:rsidR="000B359F" w:rsidRPr="000B359F" w:rsidRDefault="0071153B" w:rsidP="004E0945">
      <w:pPr>
        <w:tabs>
          <w:tab w:val="left" w:pos="2490"/>
          <w:tab w:val="right" w:pos="10065"/>
        </w:tabs>
        <w:spacing w:after="0" w:line="240" w:lineRule="auto"/>
        <w:jc w:val="right"/>
        <w:rPr>
          <w:sz w:val="28"/>
          <w:szCs w:val="28"/>
        </w:rPr>
      </w:pPr>
      <w:r w:rsidRPr="004E0945">
        <w:rPr>
          <w:noProof/>
        </w:rPr>
        <w:pict>
          <v:group id="_x0000_s1041" style="position:absolute;left:0;text-align:left;margin-left:54.2pt;margin-top:20.5pt;width:169.2pt;height:117.3pt;z-index:-251640832;mso-position-horizontal-relative:text;mso-position-vertical-relative:text" coordorigin="660,285" coordsize="3210,20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660;top:285;width:2070;height:2070">
              <v:imagedata r:id="rId6" o:title="lQH_0N21vN0"/>
            </v:shape>
            <v:shape id="_x0000_s1043" type="#_x0000_t75" style="position:absolute;left:2580;top:615;width:1290;height:1290">
              <v:imagedata r:id="rId7" o:title="EnW3W3dZH_w(1)"/>
            </v:shape>
          </v:group>
        </w:pict>
      </w: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407035</wp:posOffset>
            </wp:positionV>
            <wp:extent cx="752475" cy="1095375"/>
            <wp:effectExtent l="19050" t="0" r="9525" b="0"/>
            <wp:wrapNone/>
            <wp:docPr id="1" name="Рисунок 1" descr="C:\Users\User\Desktop\ЦКиНТ\логотип ЦК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ЦКиНТ\логотип ЦК 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E002C8" w:rsidRDefault="00E002C8" w:rsidP="009C4786">
      <w:pPr>
        <w:pStyle w:val="a3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279"/>
      </w:tblGrid>
      <w:tr w:rsidR="00DF7579" w:rsidRPr="00DF7579" w:rsidTr="0028361F">
        <w:trPr>
          <w:trHeight w:val="1045"/>
        </w:trPr>
        <w:tc>
          <w:tcPr>
            <w:tcW w:w="10279" w:type="dxa"/>
            <w:shd w:val="clear" w:color="auto" w:fill="FFFF00"/>
          </w:tcPr>
          <w:p w:rsidR="00DF7579" w:rsidRPr="00DF7579" w:rsidRDefault="00DF7579" w:rsidP="00285B7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F7579">
              <w:rPr>
                <w:b/>
                <w:sz w:val="28"/>
                <w:szCs w:val="28"/>
              </w:rPr>
              <w:t>ПОЛОЖЕНИЕ</w:t>
            </w:r>
          </w:p>
          <w:p w:rsidR="00DF7579" w:rsidRPr="00DF7579" w:rsidRDefault="00DF7579" w:rsidP="00285B7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F7579">
              <w:rPr>
                <w:b/>
                <w:sz w:val="28"/>
                <w:szCs w:val="28"/>
              </w:rPr>
              <w:t xml:space="preserve">О проведении </w:t>
            </w:r>
            <w:r w:rsidR="00B91020">
              <w:rPr>
                <w:b/>
                <w:sz w:val="28"/>
                <w:szCs w:val="28"/>
                <w:lang w:val="en-US"/>
              </w:rPr>
              <w:t>V</w:t>
            </w:r>
            <w:r w:rsidR="00F101F6" w:rsidRPr="00F101F6">
              <w:rPr>
                <w:b/>
                <w:sz w:val="28"/>
                <w:szCs w:val="28"/>
              </w:rPr>
              <w:t xml:space="preserve"> </w:t>
            </w:r>
            <w:r w:rsidRPr="00DF7579">
              <w:rPr>
                <w:b/>
                <w:sz w:val="28"/>
                <w:szCs w:val="28"/>
              </w:rPr>
              <w:t>городского конкурса красоты и таланта</w:t>
            </w:r>
          </w:p>
          <w:p w:rsidR="00DF7579" w:rsidRDefault="00DF7579" w:rsidP="00C2327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F7579">
              <w:rPr>
                <w:b/>
                <w:sz w:val="28"/>
                <w:szCs w:val="28"/>
              </w:rPr>
              <w:t>«</w:t>
            </w:r>
            <w:r w:rsidR="00C2327E">
              <w:rPr>
                <w:b/>
                <w:sz w:val="28"/>
                <w:szCs w:val="28"/>
              </w:rPr>
              <w:t>МИСС ПОЛЕВСКОЙ</w:t>
            </w:r>
            <w:r w:rsidR="00B91020">
              <w:rPr>
                <w:b/>
                <w:sz w:val="28"/>
                <w:szCs w:val="28"/>
              </w:rPr>
              <w:t xml:space="preserve"> - 201</w:t>
            </w:r>
            <w:r w:rsidR="00715EC3">
              <w:rPr>
                <w:b/>
                <w:sz w:val="28"/>
                <w:szCs w:val="28"/>
              </w:rPr>
              <w:t>9</w:t>
            </w:r>
            <w:r w:rsidRPr="00DF7579">
              <w:rPr>
                <w:b/>
                <w:sz w:val="28"/>
                <w:szCs w:val="28"/>
              </w:rPr>
              <w:t>»</w:t>
            </w:r>
          </w:p>
          <w:p w:rsidR="003068DF" w:rsidRPr="00DF7579" w:rsidRDefault="004E0945" w:rsidP="004E0945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#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  <w:lang w:val="en-US"/>
              </w:rPr>
              <w:t>_</w:t>
            </w:r>
            <w:r>
              <w:rPr>
                <w:b/>
                <w:sz w:val="28"/>
                <w:szCs w:val="28"/>
              </w:rPr>
              <w:t>ЛЕТ</w:t>
            </w:r>
            <w:r>
              <w:rPr>
                <w:b/>
                <w:sz w:val="28"/>
                <w:szCs w:val="28"/>
                <w:lang w:val="en-US"/>
              </w:rPr>
              <w:t>_</w:t>
            </w:r>
            <w:r>
              <w:rPr>
                <w:b/>
                <w:sz w:val="28"/>
                <w:szCs w:val="28"/>
              </w:rPr>
              <w:t>ЯРКОГО</w:t>
            </w:r>
            <w:r>
              <w:rPr>
                <w:b/>
                <w:sz w:val="28"/>
                <w:szCs w:val="28"/>
                <w:lang w:val="en-US"/>
              </w:rPr>
              <w:t>_</w:t>
            </w:r>
            <w:r>
              <w:rPr>
                <w:b/>
                <w:sz w:val="28"/>
                <w:szCs w:val="28"/>
              </w:rPr>
              <w:t>ШОУ</w:t>
            </w:r>
          </w:p>
        </w:tc>
      </w:tr>
    </w:tbl>
    <w:p w:rsidR="00DC6F2D" w:rsidRDefault="00DC6F2D" w:rsidP="00DC6F2D">
      <w:pPr>
        <w:pStyle w:val="Default"/>
      </w:pPr>
    </w:p>
    <w:p w:rsidR="006E39BF" w:rsidRDefault="000B359F" w:rsidP="0028361F">
      <w:pPr>
        <w:pStyle w:val="Default"/>
        <w:spacing w:after="120"/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Креативное агентство </w:t>
      </w:r>
      <w:r w:rsidRPr="000B359F">
        <w:rPr>
          <w:rFonts w:asciiTheme="minorHAnsi" w:hAnsiTheme="minorHAnsi"/>
          <w:b/>
          <w:sz w:val="28"/>
          <w:szCs w:val="28"/>
        </w:rPr>
        <w:t>АРБУ</w:t>
      </w:r>
      <w:proofErr w:type="gramStart"/>
      <w:r w:rsidRPr="000B359F">
        <w:rPr>
          <w:rFonts w:asciiTheme="minorHAnsi" w:hAnsiTheme="minorHAnsi"/>
          <w:b/>
          <w:sz w:val="28"/>
          <w:szCs w:val="28"/>
          <w:lang w:val="en-US"/>
        </w:rPr>
        <w:t>ZZ</w:t>
      </w:r>
      <w:proofErr w:type="gramEnd"/>
      <w:r>
        <w:rPr>
          <w:rFonts w:asciiTheme="minorHAnsi" w:hAnsiTheme="minorHAnsi"/>
          <w:sz w:val="28"/>
          <w:szCs w:val="28"/>
        </w:rPr>
        <w:t xml:space="preserve"> дает старт проекту </w:t>
      </w:r>
      <w:r w:rsidR="006E39BF">
        <w:rPr>
          <w:rFonts w:asciiTheme="minorHAnsi" w:hAnsiTheme="minorHAnsi"/>
          <w:sz w:val="28"/>
          <w:szCs w:val="28"/>
        </w:rPr>
        <w:t>«Мисс Полевской</w:t>
      </w:r>
      <w:r w:rsidR="00715EC3">
        <w:rPr>
          <w:rFonts w:asciiTheme="minorHAnsi" w:hAnsiTheme="minorHAnsi"/>
          <w:sz w:val="28"/>
          <w:szCs w:val="28"/>
        </w:rPr>
        <w:t xml:space="preserve"> - 2019</w:t>
      </w:r>
      <w:r w:rsidR="006E39BF">
        <w:rPr>
          <w:rFonts w:asciiTheme="minorHAnsi" w:hAnsiTheme="minorHAnsi"/>
          <w:sz w:val="28"/>
          <w:szCs w:val="28"/>
        </w:rPr>
        <w:t>». Это конкурс красоты и таланта, обаяния и интеллекта. Ведь именно этими качествами должна обладать участница, которая заво</w:t>
      </w:r>
      <w:r w:rsidR="00B91020">
        <w:rPr>
          <w:rFonts w:asciiTheme="minorHAnsi" w:hAnsiTheme="minorHAnsi"/>
          <w:sz w:val="28"/>
          <w:szCs w:val="28"/>
        </w:rPr>
        <w:t>юет титул «Мисс Полевской - 201</w:t>
      </w:r>
      <w:r w:rsidR="00715EC3">
        <w:rPr>
          <w:rFonts w:asciiTheme="minorHAnsi" w:hAnsiTheme="minorHAnsi"/>
          <w:sz w:val="28"/>
          <w:szCs w:val="28"/>
        </w:rPr>
        <w:t>9</w:t>
      </w:r>
      <w:r w:rsidR="006E39BF">
        <w:rPr>
          <w:rFonts w:asciiTheme="minorHAnsi" w:hAnsiTheme="minorHAnsi"/>
          <w:sz w:val="28"/>
          <w:szCs w:val="28"/>
        </w:rPr>
        <w:t>». Это будет яркое зрелище и прекрасная возможность продемонстрировать свои лучшие качества и блеснуть талантами.</w:t>
      </w:r>
      <w:r w:rsidR="003068DF">
        <w:rPr>
          <w:rFonts w:asciiTheme="minorHAnsi" w:hAnsiTheme="minorHAnsi"/>
          <w:sz w:val="28"/>
          <w:szCs w:val="28"/>
        </w:rPr>
        <w:t xml:space="preserve"> </w:t>
      </w:r>
    </w:p>
    <w:p w:rsidR="00DC6F2D" w:rsidRPr="00A7742F" w:rsidRDefault="00DC6F2D" w:rsidP="0028361F">
      <w:pPr>
        <w:pStyle w:val="Default"/>
        <w:spacing w:after="120"/>
        <w:ind w:firstLine="708"/>
        <w:jc w:val="both"/>
        <w:rPr>
          <w:rFonts w:asciiTheme="minorHAnsi" w:hAnsiTheme="minorHAnsi"/>
          <w:sz w:val="28"/>
          <w:szCs w:val="28"/>
        </w:rPr>
      </w:pPr>
      <w:r w:rsidRPr="00A7742F">
        <w:rPr>
          <w:rFonts w:asciiTheme="minorHAnsi" w:hAnsiTheme="minorHAnsi"/>
          <w:sz w:val="28"/>
          <w:szCs w:val="28"/>
        </w:rPr>
        <w:t xml:space="preserve">Конкурс красоты </w:t>
      </w:r>
      <w:r w:rsidR="001A2078">
        <w:rPr>
          <w:rFonts w:asciiTheme="minorHAnsi" w:hAnsiTheme="minorHAnsi"/>
          <w:sz w:val="28"/>
          <w:szCs w:val="28"/>
        </w:rPr>
        <w:t xml:space="preserve">и таланта </w:t>
      </w:r>
      <w:r w:rsidRPr="00A7742F">
        <w:rPr>
          <w:rFonts w:asciiTheme="minorHAnsi" w:hAnsiTheme="minorHAnsi"/>
          <w:sz w:val="28"/>
          <w:szCs w:val="28"/>
        </w:rPr>
        <w:t xml:space="preserve">«Мисс </w:t>
      </w:r>
      <w:r w:rsidR="00B91020">
        <w:rPr>
          <w:rFonts w:asciiTheme="minorHAnsi" w:hAnsiTheme="minorHAnsi"/>
          <w:sz w:val="28"/>
          <w:szCs w:val="28"/>
        </w:rPr>
        <w:t>Полевской - 201</w:t>
      </w:r>
      <w:r w:rsidR="00715EC3">
        <w:rPr>
          <w:rFonts w:asciiTheme="minorHAnsi" w:hAnsiTheme="minorHAnsi"/>
          <w:sz w:val="28"/>
          <w:szCs w:val="28"/>
        </w:rPr>
        <w:t>9</w:t>
      </w:r>
      <w:r w:rsidRPr="00A7742F">
        <w:rPr>
          <w:rFonts w:asciiTheme="minorHAnsi" w:hAnsiTheme="minorHAnsi"/>
          <w:sz w:val="28"/>
          <w:szCs w:val="28"/>
        </w:rPr>
        <w:t>»</w:t>
      </w:r>
      <w:r w:rsidR="001A2078">
        <w:rPr>
          <w:rFonts w:asciiTheme="minorHAnsi" w:hAnsiTheme="minorHAnsi"/>
          <w:sz w:val="28"/>
          <w:szCs w:val="28"/>
        </w:rPr>
        <w:t xml:space="preserve"> </w:t>
      </w:r>
      <w:r w:rsidR="00715EC3">
        <w:rPr>
          <w:rFonts w:asciiTheme="minorHAnsi" w:hAnsiTheme="minorHAnsi"/>
          <w:sz w:val="28"/>
          <w:szCs w:val="28"/>
        </w:rPr>
        <w:t xml:space="preserve">пройдет в </w:t>
      </w:r>
      <w:r w:rsidR="001A2078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1A2078">
        <w:rPr>
          <w:rFonts w:asciiTheme="minorHAnsi" w:hAnsiTheme="minorHAnsi"/>
          <w:sz w:val="28"/>
          <w:szCs w:val="28"/>
        </w:rPr>
        <w:t>г</w:t>
      </w:r>
      <w:proofErr w:type="gramEnd"/>
      <w:r w:rsidR="001A2078">
        <w:rPr>
          <w:rFonts w:asciiTheme="minorHAnsi" w:hAnsiTheme="minorHAnsi"/>
          <w:sz w:val="28"/>
          <w:szCs w:val="28"/>
        </w:rPr>
        <w:t>. Полевской</w:t>
      </w:r>
      <w:r w:rsidR="00715EC3">
        <w:rPr>
          <w:rFonts w:asciiTheme="minorHAnsi" w:hAnsiTheme="minorHAnsi"/>
          <w:sz w:val="28"/>
          <w:szCs w:val="28"/>
        </w:rPr>
        <w:t xml:space="preserve"> уже в 5-ый раз. Проект</w:t>
      </w:r>
      <w:r w:rsidRPr="00A7742F">
        <w:rPr>
          <w:rFonts w:asciiTheme="minorHAnsi" w:hAnsiTheme="minorHAnsi"/>
          <w:sz w:val="28"/>
          <w:szCs w:val="28"/>
        </w:rPr>
        <w:t xml:space="preserve"> является </w:t>
      </w:r>
      <w:r w:rsidR="00A7742F" w:rsidRPr="00A7742F">
        <w:rPr>
          <w:rFonts w:asciiTheme="minorHAnsi" w:hAnsiTheme="minorHAnsi"/>
          <w:sz w:val="28"/>
          <w:szCs w:val="28"/>
        </w:rPr>
        <w:t>городским</w:t>
      </w:r>
      <w:r w:rsidRPr="00A7742F">
        <w:rPr>
          <w:rFonts w:asciiTheme="minorHAnsi" w:hAnsiTheme="minorHAnsi"/>
          <w:sz w:val="28"/>
          <w:szCs w:val="28"/>
        </w:rPr>
        <w:t xml:space="preserve"> </w:t>
      </w:r>
      <w:r w:rsidR="001A2078">
        <w:rPr>
          <w:rFonts w:asciiTheme="minorHAnsi" w:hAnsiTheme="minorHAnsi"/>
          <w:sz w:val="28"/>
          <w:szCs w:val="28"/>
        </w:rPr>
        <w:t xml:space="preserve">культурно-массовым </w:t>
      </w:r>
      <w:r w:rsidR="00715EC3">
        <w:rPr>
          <w:rFonts w:asciiTheme="minorHAnsi" w:hAnsiTheme="minorHAnsi"/>
          <w:sz w:val="28"/>
          <w:szCs w:val="28"/>
        </w:rPr>
        <w:t>мероприятием,</w:t>
      </w:r>
      <w:r w:rsidRPr="00A7742F">
        <w:rPr>
          <w:rFonts w:asciiTheme="minorHAnsi" w:hAnsiTheme="minorHAnsi"/>
          <w:sz w:val="28"/>
          <w:szCs w:val="28"/>
        </w:rPr>
        <w:t xml:space="preserve"> направленным на поддержку и развитие непрофессионального творчества молодежи на территории </w:t>
      </w:r>
      <w:r w:rsidR="00A7742F">
        <w:rPr>
          <w:rFonts w:asciiTheme="minorHAnsi" w:hAnsiTheme="minorHAnsi"/>
          <w:sz w:val="28"/>
          <w:szCs w:val="28"/>
        </w:rPr>
        <w:t>ПГО.</w:t>
      </w:r>
    </w:p>
    <w:p w:rsidR="00EF696E" w:rsidRDefault="006E39BF" w:rsidP="000B359F">
      <w:pPr>
        <w:pStyle w:val="Default"/>
        <w:spacing w:after="120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279"/>
      </w:tblGrid>
      <w:tr w:rsidR="00DF7579" w:rsidRPr="00DF7579" w:rsidTr="0028361F">
        <w:tc>
          <w:tcPr>
            <w:tcW w:w="10279" w:type="dxa"/>
            <w:shd w:val="clear" w:color="auto" w:fill="FFFF00"/>
          </w:tcPr>
          <w:p w:rsidR="00DF7579" w:rsidRPr="00DF7579" w:rsidRDefault="00DF7579" w:rsidP="00DF7579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DF7579">
              <w:rPr>
                <w:b/>
                <w:sz w:val="28"/>
                <w:szCs w:val="28"/>
              </w:rPr>
              <w:t>Общие положения</w:t>
            </w:r>
          </w:p>
        </w:tc>
      </w:tr>
    </w:tbl>
    <w:p w:rsidR="00DF7579" w:rsidRDefault="00DF7579" w:rsidP="00DF7579">
      <w:pPr>
        <w:pStyle w:val="a3"/>
        <w:ind w:left="1440"/>
        <w:jc w:val="both"/>
        <w:rPr>
          <w:sz w:val="28"/>
          <w:szCs w:val="28"/>
        </w:rPr>
      </w:pPr>
    </w:p>
    <w:p w:rsidR="004E0945" w:rsidRDefault="000B359F" w:rsidP="00C52DC4">
      <w:pPr>
        <w:pStyle w:val="a3"/>
        <w:numPr>
          <w:ilvl w:val="1"/>
          <w:numId w:val="1"/>
        </w:numPr>
        <w:spacing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Организатором</w:t>
      </w:r>
      <w:r w:rsidR="009C4786">
        <w:rPr>
          <w:sz w:val="28"/>
          <w:szCs w:val="28"/>
        </w:rPr>
        <w:t xml:space="preserve"> конкурса я</w:t>
      </w:r>
      <w:r w:rsidR="004E0945">
        <w:rPr>
          <w:sz w:val="28"/>
          <w:szCs w:val="28"/>
        </w:rPr>
        <w:t>вляются:</w:t>
      </w:r>
    </w:p>
    <w:p w:rsidR="004E0945" w:rsidRDefault="004E0945" w:rsidP="004E0945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МБУ ПГО «Центр культуры и народного творчества»;</w:t>
      </w:r>
    </w:p>
    <w:p w:rsidR="00612B8D" w:rsidRPr="00C52DC4" w:rsidRDefault="004E0945" w:rsidP="004E0945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0B359F">
        <w:rPr>
          <w:sz w:val="28"/>
          <w:szCs w:val="28"/>
        </w:rPr>
        <w:t xml:space="preserve">реативное агентство </w:t>
      </w:r>
      <w:r w:rsidR="000B359F" w:rsidRPr="000B359F">
        <w:rPr>
          <w:b/>
          <w:sz w:val="28"/>
          <w:szCs w:val="28"/>
        </w:rPr>
        <w:t>АРБУ</w:t>
      </w:r>
      <w:proofErr w:type="gramStart"/>
      <w:r w:rsidR="000B359F" w:rsidRPr="000B359F">
        <w:rPr>
          <w:b/>
          <w:sz w:val="28"/>
          <w:szCs w:val="28"/>
          <w:lang w:val="en-US"/>
        </w:rPr>
        <w:t>ZZ</w:t>
      </w:r>
      <w:proofErr w:type="gramEnd"/>
      <w:r w:rsidR="006E39BF">
        <w:rPr>
          <w:sz w:val="28"/>
          <w:szCs w:val="28"/>
        </w:rPr>
        <w:t xml:space="preserve"> при поддержке парт</w:t>
      </w:r>
      <w:r w:rsidR="00A50C7C">
        <w:rPr>
          <w:sz w:val="28"/>
          <w:szCs w:val="28"/>
        </w:rPr>
        <w:t>н</w:t>
      </w:r>
      <w:r w:rsidR="006E39BF">
        <w:rPr>
          <w:sz w:val="28"/>
          <w:szCs w:val="28"/>
        </w:rPr>
        <w:t>еров</w:t>
      </w:r>
      <w:r w:rsidR="00C77485">
        <w:rPr>
          <w:sz w:val="28"/>
          <w:szCs w:val="28"/>
        </w:rPr>
        <w:t xml:space="preserve"> и спонсоров проекта.</w:t>
      </w:r>
    </w:p>
    <w:p w:rsidR="009C4786" w:rsidRDefault="009C4786" w:rsidP="00C52DC4">
      <w:pPr>
        <w:pStyle w:val="a3"/>
        <w:numPr>
          <w:ilvl w:val="1"/>
          <w:numId w:val="1"/>
        </w:numPr>
        <w:spacing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и проведения конкурса формируется оргкомитет и жюри по согласованию сторон.</w:t>
      </w:r>
    </w:p>
    <w:p w:rsidR="009C4786" w:rsidRDefault="009C4786" w:rsidP="00DF7579">
      <w:pPr>
        <w:pStyle w:val="a3"/>
        <w:ind w:left="1440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279"/>
      </w:tblGrid>
      <w:tr w:rsidR="00DF7579" w:rsidRPr="00DF7579" w:rsidTr="0028361F">
        <w:tc>
          <w:tcPr>
            <w:tcW w:w="10279" w:type="dxa"/>
            <w:shd w:val="clear" w:color="auto" w:fill="FFFF00"/>
          </w:tcPr>
          <w:p w:rsidR="00DF7579" w:rsidRPr="00DF7579" w:rsidRDefault="00DF7579" w:rsidP="00DF7579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DF7579">
              <w:rPr>
                <w:b/>
                <w:sz w:val="28"/>
                <w:szCs w:val="28"/>
              </w:rPr>
              <w:t>Основные цели и задачи конкурса</w:t>
            </w:r>
          </w:p>
        </w:tc>
      </w:tr>
    </w:tbl>
    <w:p w:rsidR="00DF7579" w:rsidRDefault="00DF7579" w:rsidP="00DF7579">
      <w:pPr>
        <w:pStyle w:val="a3"/>
        <w:ind w:left="720"/>
        <w:jc w:val="both"/>
        <w:rPr>
          <w:sz w:val="28"/>
          <w:szCs w:val="28"/>
        </w:rPr>
      </w:pPr>
    </w:p>
    <w:p w:rsidR="009C4786" w:rsidRDefault="009C4786" w:rsidP="00C52DC4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 раскрытие талантов</w:t>
      </w:r>
      <w:r w:rsidR="00C77485">
        <w:rPr>
          <w:sz w:val="28"/>
          <w:szCs w:val="28"/>
        </w:rPr>
        <w:t>;</w:t>
      </w:r>
    </w:p>
    <w:p w:rsidR="00A7742F" w:rsidRPr="00A7742F" w:rsidRDefault="00A7742F" w:rsidP="00C52DC4">
      <w:pPr>
        <w:pStyle w:val="Default"/>
        <w:spacing w:after="120"/>
        <w:jc w:val="both"/>
        <w:rPr>
          <w:rFonts w:asciiTheme="minorHAnsi" w:hAnsiTheme="minorHAnsi"/>
          <w:sz w:val="28"/>
          <w:szCs w:val="28"/>
        </w:rPr>
      </w:pPr>
      <w:r w:rsidRPr="00A7742F">
        <w:rPr>
          <w:rFonts w:asciiTheme="minorHAnsi" w:hAnsiTheme="minorHAnsi"/>
          <w:sz w:val="28"/>
          <w:szCs w:val="28"/>
        </w:rPr>
        <w:t xml:space="preserve">- повышение художественного уровня самодеятельного молодежного творчества; </w:t>
      </w:r>
    </w:p>
    <w:p w:rsidR="00A7742F" w:rsidRPr="00A7742F" w:rsidRDefault="00C77485" w:rsidP="00C52DC4">
      <w:pPr>
        <w:pStyle w:val="Default"/>
        <w:spacing w:after="12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A7742F" w:rsidRPr="00A7742F">
        <w:rPr>
          <w:rFonts w:asciiTheme="minorHAnsi" w:hAnsiTheme="minorHAnsi"/>
          <w:sz w:val="28"/>
          <w:szCs w:val="28"/>
        </w:rPr>
        <w:t xml:space="preserve">сохранение и совершенствование традиций проведения мероприятий самодеятельного молодежного творчества; </w:t>
      </w:r>
    </w:p>
    <w:p w:rsidR="00A7742F" w:rsidRPr="00A7742F" w:rsidRDefault="00A7742F" w:rsidP="00C52DC4">
      <w:pPr>
        <w:pStyle w:val="Default"/>
        <w:spacing w:after="120"/>
        <w:jc w:val="both"/>
        <w:rPr>
          <w:rFonts w:asciiTheme="minorHAnsi" w:hAnsiTheme="minorHAnsi"/>
          <w:sz w:val="28"/>
          <w:szCs w:val="28"/>
        </w:rPr>
      </w:pPr>
      <w:r w:rsidRPr="00A7742F">
        <w:rPr>
          <w:rFonts w:asciiTheme="minorHAnsi" w:hAnsiTheme="minorHAnsi"/>
          <w:sz w:val="28"/>
          <w:szCs w:val="28"/>
        </w:rPr>
        <w:lastRenderedPageBreak/>
        <w:t xml:space="preserve">- укрепление разносторонних связей между молодежными творческими коллективами </w:t>
      </w:r>
      <w:r>
        <w:rPr>
          <w:rFonts w:asciiTheme="minorHAnsi" w:hAnsiTheme="minorHAnsi"/>
          <w:sz w:val="28"/>
          <w:szCs w:val="28"/>
        </w:rPr>
        <w:t>ВУЗов</w:t>
      </w:r>
      <w:r w:rsidRPr="00A7742F">
        <w:rPr>
          <w:rFonts w:asciiTheme="minorHAnsi" w:hAnsiTheme="minorHAnsi"/>
          <w:sz w:val="28"/>
          <w:szCs w:val="28"/>
        </w:rPr>
        <w:t>, средних профессиональных учебных заведений</w:t>
      </w:r>
      <w:r w:rsidR="00C77485">
        <w:rPr>
          <w:rFonts w:asciiTheme="minorHAnsi" w:hAnsiTheme="minorHAnsi"/>
          <w:sz w:val="28"/>
          <w:szCs w:val="28"/>
        </w:rPr>
        <w:t>;</w:t>
      </w:r>
    </w:p>
    <w:p w:rsidR="009C4786" w:rsidRDefault="00C77485" w:rsidP="00C52DC4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9C4786">
        <w:rPr>
          <w:sz w:val="28"/>
          <w:szCs w:val="28"/>
        </w:rPr>
        <w:t xml:space="preserve">оздание среды для творческого общения </w:t>
      </w:r>
      <w:r w:rsidR="00523BE6">
        <w:rPr>
          <w:sz w:val="28"/>
          <w:szCs w:val="28"/>
        </w:rPr>
        <w:t>молодых девушек разного</w:t>
      </w:r>
      <w:r w:rsidR="009C4786">
        <w:rPr>
          <w:sz w:val="28"/>
          <w:szCs w:val="28"/>
        </w:rPr>
        <w:t xml:space="preserve"> возраста</w:t>
      </w:r>
      <w:r>
        <w:rPr>
          <w:sz w:val="28"/>
          <w:szCs w:val="28"/>
        </w:rPr>
        <w:t>;</w:t>
      </w:r>
    </w:p>
    <w:p w:rsidR="009C4786" w:rsidRDefault="00DF7579" w:rsidP="00C52DC4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7485">
        <w:rPr>
          <w:sz w:val="28"/>
          <w:szCs w:val="28"/>
        </w:rPr>
        <w:t>а</w:t>
      </w:r>
      <w:r w:rsidR="009C4786">
        <w:rPr>
          <w:sz w:val="28"/>
          <w:szCs w:val="28"/>
        </w:rPr>
        <w:t xml:space="preserve">ктивизация совместной деятельности </w:t>
      </w:r>
      <w:r w:rsidR="000B359F">
        <w:rPr>
          <w:sz w:val="28"/>
          <w:szCs w:val="28"/>
        </w:rPr>
        <w:t>агентства</w:t>
      </w:r>
      <w:r w:rsidR="009C4786">
        <w:rPr>
          <w:sz w:val="28"/>
          <w:szCs w:val="28"/>
        </w:rPr>
        <w:t xml:space="preserve"> </w:t>
      </w:r>
      <w:r w:rsidR="00F101F6" w:rsidRPr="00F101F6">
        <w:rPr>
          <w:b/>
          <w:sz w:val="28"/>
          <w:szCs w:val="28"/>
        </w:rPr>
        <w:t>АРБУ</w:t>
      </w:r>
      <w:proofErr w:type="gramStart"/>
      <w:r w:rsidR="00F101F6" w:rsidRPr="00F101F6">
        <w:rPr>
          <w:b/>
          <w:sz w:val="28"/>
          <w:szCs w:val="28"/>
          <w:lang w:val="en-US"/>
        </w:rPr>
        <w:t>ZZ</w:t>
      </w:r>
      <w:proofErr w:type="gramEnd"/>
      <w:r w:rsidR="00F101F6" w:rsidRPr="00F101F6">
        <w:rPr>
          <w:sz w:val="28"/>
          <w:szCs w:val="28"/>
        </w:rPr>
        <w:t xml:space="preserve"> </w:t>
      </w:r>
      <w:r w:rsidR="009C4786">
        <w:rPr>
          <w:sz w:val="28"/>
          <w:szCs w:val="28"/>
        </w:rPr>
        <w:t>с учреждениями</w:t>
      </w:r>
      <w:r w:rsidR="004E7E6E">
        <w:rPr>
          <w:sz w:val="28"/>
          <w:szCs w:val="28"/>
        </w:rPr>
        <w:t xml:space="preserve"> образования</w:t>
      </w:r>
      <w:r w:rsidR="00523BE6">
        <w:rPr>
          <w:sz w:val="28"/>
          <w:szCs w:val="28"/>
        </w:rPr>
        <w:t xml:space="preserve"> и сторонними организациями</w:t>
      </w:r>
      <w:r w:rsidR="00C77485">
        <w:rPr>
          <w:sz w:val="28"/>
          <w:szCs w:val="28"/>
        </w:rPr>
        <w:t>.</w:t>
      </w:r>
    </w:p>
    <w:p w:rsidR="00C956B5" w:rsidRDefault="00C956B5" w:rsidP="00C52DC4">
      <w:pPr>
        <w:pStyle w:val="a3"/>
        <w:spacing w:after="120"/>
        <w:jc w:val="both"/>
        <w:rPr>
          <w:sz w:val="28"/>
          <w:szCs w:val="28"/>
        </w:rPr>
      </w:pPr>
    </w:p>
    <w:tbl>
      <w:tblPr>
        <w:tblStyle w:val="a7"/>
        <w:tblW w:w="0" w:type="auto"/>
        <w:jc w:val="center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150"/>
      </w:tblGrid>
      <w:tr w:rsidR="00DF7579" w:rsidRPr="00DF7579" w:rsidTr="0028361F">
        <w:trPr>
          <w:jc w:val="center"/>
        </w:trPr>
        <w:tc>
          <w:tcPr>
            <w:tcW w:w="10150" w:type="dxa"/>
            <w:shd w:val="clear" w:color="auto" w:fill="FFFF00"/>
          </w:tcPr>
          <w:p w:rsidR="00DF7579" w:rsidRPr="00DF7579" w:rsidRDefault="00DF7579" w:rsidP="00DF7579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DF7579">
              <w:rPr>
                <w:b/>
                <w:sz w:val="28"/>
                <w:szCs w:val="28"/>
              </w:rPr>
              <w:t>Участники конкурса</w:t>
            </w:r>
          </w:p>
        </w:tc>
      </w:tr>
    </w:tbl>
    <w:p w:rsidR="00DF7579" w:rsidRDefault="00DF7579" w:rsidP="00DF7579">
      <w:pPr>
        <w:pStyle w:val="Default"/>
        <w:ind w:left="705"/>
        <w:jc w:val="both"/>
        <w:rPr>
          <w:rFonts w:asciiTheme="minorHAnsi" w:hAnsiTheme="minorHAnsi"/>
          <w:sz w:val="28"/>
          <w:szCs w:val="28"/>
        </w:rPr>
      </w:pPr>
    </w:p>
    <w:p w:rsidR="00523BE6" w:rsidRDefault="00A7742F" w:rsidP="00736642">
      <w:pPr>
        <w:pStyle w:val="Default"/>
        <w:spacing w:after="120"/>
        <w:ind w:firstLine="708"/>
        <w:jc w:val="both"/>
        <w:rPr>
          <w:sz w:val="28"/>
          <w:szCs w:val="28"/>
        </w:rPr>
      </w:pPr>
      <w:r w:rsidRPr="00DC6F2D">
        <w:rPr>
          <w:rFonts w:asciiTheme="minorHAnsi" w:hAnsiTheme="minorHAnsi"/>
          <w:sz w:val="28"/>
          <w:szCs w:val="28"/>
        </w:rPr>
        <w:t xml:space="preserve">К участию в </w:t>
      </w:r>
      <w:r>
        <w:rPr>
          <w:rFonts w:asciiTheme="minorHAnsi" w:hAnsiTheme="minorHAnsi"/>
          <w:sz w:val="28"/>
          <w:szCs w:val="28"/>
        </w:rPr>
        <w:t>к</w:t>
      </w:r>
      <w:r w:rsidRPr="00DC6F2D">
        <w:rPr>
          <w:rFonts w:asciiTheme="minorHAnsi" w:hAnsiTheme="minorHAnsi"/>
          <w:sz w:val="28"/>
          <w:szCs w:val="28"/>
        </w:rPr>
        <w:t xml:space="preserve">онкурсе допускаются представительницы школ, колледжей, молодежных организаций </w:t>
      </w:r>
      <w:r>
        <w:rPr>
          <w:rFonts w:asciiTheme="minorHAnsi" w:hAnsiTheme="minorHAnsi"/>
          <w:sz w:val="28"/>
          <w:szCs w:val="28"/>
        </w:rPr>
        <w:t>ПГО</w:t>
      </w:r>
      <w:r w:rsidRPr="00DC6F2D">
        <w:rPr>
          <w:rFonts w:asciiTheme="minorHAnsi" w:hAnsiTheme="minorHAnsi"/>
          <w:sz w:val="28"/>
          <w:szCs w:val="28"/>
        </w:rPr>
        <w:t xml:space="preserve">, а также жительницы </w:t>
      </w:r>
      <w:r w:rsidR="004E7E6E">
        <w:rPr>
          <w:rFonts w:asciiTheme="minorHAnsi" w:hAnsiTheme="minorHAnsi"/>
          <w:sz w:val="28"/>
          <w:szCs w:val="28"/>
        </w:rPr>
        <w:t>города</w:t>
      </w:r>
      <w:r w:rsidR="00736642" w:rsidRPr="00F101F6">
        <w:rPr>
          <w:rFonts w:asciiTheme="minorHAnsi" w:hAnsiTheme="minorHAnsi"/>
          <w:sz w:val="28"/>
          <w:szCs w:val="28"/>
        </w:rPr>
        <w:t xml:space="preserve">, в </w:t>
      </w:r>
      <w:r w:rsidR="004E7E6E" w:rsidRPr="00F101F6">
        <w:rPr>
          <w:rFonts w:asciiTheme="minorHAnsi" w:hAnsiTheme="minorHAnsi"/>
          <w:sz w:val="28"/>
          <w:szCs w:val="28"/>
        </w:rPr>
        <w:t>возрасте 16</w:t>
      </w:r>
      <w:r w:rsidR="00736642" w:rsidRPr="00F101F6">
        <w:rPr>
          <w:rFonts w:asciiTheme="minorHAnsi" w:hAnsiTheme="minorHAnsi"/>
          <w:sz w:val="28"/>
          <w:szCs w:val="28"/>
        </w:rPr>
        <w:t xml:space="preserve"> - </w:t>
      </w:r>
      <w:r w:rsidR="000B359F" w:rsidRPr="00F101F6">
        <w:rPr>
          <w:rFonts w:asciiTheme="minorHAnsi" w:hAnsiTheme="minorHAnsi"/>
          <w:sz w:val="28"/>
          <w:szCs w:val="28"/>
        </w:rPr>
        <w:t>30</w:t>
      </w:r>
      <w:r w:rsidR="00523BE6" w:rsidRPr="00F101F6">
        <w:rPr>
          <w:rFonts w:asciiTheme="minorHAnsi" w:hAnsiTheme="minorHAnsi"/>
          <w:sz w:val="28"/>
          <w:szCs w:val="28"/>
        </w:rPr>
        <w:t xml:space="preserve"> лет</w:t>
      </w:r>
      <w:r w:rsidR="00736642" w:rsidRPr="00F101F6">
        <w:rPr>
          <w:rFonts w:asciiTheme="minorHAnsi" w:hAnsiTheme="minorHAnsi"/>
          <w:sz w:val="28"/>
          <w:szCs w:val="28"/>
        </w:rPr>
        <w:t>.</w:t>
      </w:r>
    </w:p>
    <w:p w:rsidR="00E34F1F" w:rsidRPr="00E34F1F" w:rsidRDefault="00E34F1F" w:rsidP="00E34F1F">
      <w:pPr>
        <w:pStyle w:val="a3"/>
        <w:spacing w:after="1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Победительницы прошлого года к участию </w:t>
      </w:r>
      <w:r w:rsidRPr="00736642">
        <w:rPr>
          <w:i/>
          <w:sz w:val="28"/>
          <w:szCs w:val="28"/>
          <w:u w:val="single"/>
        </w:rPr>
        <w:t>не допускаются!</w:t>
      </w:r>
    </w:p>
    <w:p w:rsidR="00A73132" w:rsidRDefault="00A73132" w:rsidP="00C52DC4">
      <w:pPr>
        <w:pStyle w:val="a3"/>
        <w:spacing w:after="120"/>
        <w:jc w:val="both"/>
        <w:rPr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171"/>
      </w:tblGrid>
      <w:tr w:rsidR="002E2A09" w:rsidRPr="002E2A09" w:rsidTr="0028361F">
        <w:tc>
          <w:tcPr>
            <w:tcW w:w="10171" w:type="dxa"/>
            <w:shd w:val="clear" w:color="auto" w:fill="FFFF00"/>
          </w:tcPr>
          <w:p w:rsidR="002E2A09" w:rsidRPr="002E2A09" w:rsidRDefault="002E2A09" w:rsidP="002E2A09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2E2A09">
              <w:rPr>
                <w:b/>
                <w:sz w:val="28"/>
                <w:szCs w:val="28"/>
              </w:rPr>
              <w:t>Условия конкурса</w:t>
            </w:r>
          </w:p>
        </w:tc>
      </w:tr>
    </w:tbl>
    <w:p w:rsidR="0028361F" w:rsidRDefault="0028361F" w:rsidP="0028361F">
      <w:pPr>
        <w:pStyle w:val="a3"/>
        <w:jc w:val="both"/>
        <w:rPr>
          <w:i/>
          <w:sz w:val="28"/>
          <w:szCs w:val="28"/>
        </w:rPr>
      </w:pPr>
    </w:p>
    <w:p w:rsidR="000E6820" w:rsidRPr="000E6820" w:rsidRDefault="00612B8D" w:rsidP="00C52DC4">
      <w:pPr>
        <w:pStyle w:val="a3"/>
        <w:spacing w:after="1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4.1.  </w:t>
      </w:r>
      <w:r w:rsidR="000E6820" w:rsidRPr="000E6820">
        <w:rPr>
          <w:i/>
          <w:sz w:val="28"/>
          <w:szCs w:val="28"/>
        </w:rPr>
        <w:t xml:space="preserve">Для участия в конкурсе каждая девушка проходит предварительный </w:t>
      </w:r>
      <w:r w:rsidR="00C2327E">
        <w:rPr>
          <w:i/>
          <w:sz w:val="28"/>
          <w:szCs w:val="28"/>
        </w:rPr>
        <w:t>просмотр</w:t>
      </w:r>
      <w:r>
        <w:rPr>
          <w:i/>
          <w:sz w:val="28"/>
          <w:szCs w:val="28"/>
        </w:rPr>
        <w:t xml:space="preserve"> членами жюри, в случаи положительного решения комиссии допускается к участию в основной </w:t>
      </w:r>
      <w:r w:rsidR="00C2327E">
        <w:rPr>
          <w:i/>
          <w:sz w:val="28"/>
          <w:szCs w:val="28"/>
        </w:rPr>
        <w:t xml:space="preserve">конкурс, который состоит из </w:t>
      </w:r>
      <w:r w:rsidR="00614741">
        <w:rPr>
          <w:i/>
          <w:sz w:val="28"/>
          <w:szCs w:val="28"/>
        </w:rPr>
        <w:t>4</w:t>
      </w:r>
      <w:r w:rsidR="00C2327E">
        <w:rPr>
          <w:i/>
          <w:sz w:val="28"/>
          <w:szCs w:val="28"/>
        </w:rPr>
        <w:t>-х этапов</w:t>
      </w:r>
      <w:r>
        <w:rPr>
          <w:i/>
          <w:sz w:val="28"/>
          <w:szCs w:val="28"/>
        </w:rPr>
        <w:t>:</w:t>
      </w:r>
    </w:p>
    <w:p w:rsidR="00523BE6" w:rsidRDefault="00036B84" w:rsidP="00C52DC4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3BE6">
        <w:rPr>
          <w:sz w:val="28"/>
          <w:szCs w:val="28"/>
        </w:rPr>
        <w:t>Визитная карточка (Каждая участница рассказывает о себ</w:t>
      </w:r>
      <w:r w:rsidR="000B359F">
        <w:rPr>
          <w:sz w:val="28"/>
          <w:szCs w:val="28"/>
        </w:rPr>
        <w:t>е, о своих возможностях, демонстрирует свое творчество, раскрывает сво</w:t>
      </w:r>
      <w:r w:rsidR="00D707FF">
        <w:rPr>
          <w:sz w:val="28"/>
          <w:szCs w:val="28"/>
        </w:rPr>
        <w:t xml:space="preserve">и </w:t>
      </w:r>
      <w:r w:rsidR="00614741">
        <w:rPr>
          <w:sz w:val="28"/>
          <w:szCs w:val="28"/>
        </w:rPr>
        <w:t>таланты,</w:t>
      </w:r>
      <w:r w:rsidR="00D707FF">
        <w:rPr>
          <w:sz w:val="28"/>
          <w:szCs w:val="28"/>
        </w:rPr>
        <w:t xml:space="preserve"> в свободной форме непосредственно касаясь </w:t>
      </w:r>
      <w:r w:rsidR="004A1751">
        <w:rPr>
          <w:sz w:val="28"/>
          <w:szCs w:val="28"/>
        </w:rPr>
        <w:t xml:space="preserve">темы </w:t>
      </w:r>
      <w:r w:rsidR="00D707FF">
        <w:rPr>
          <w:sz w:val="28"/>
          <w:szCs w:val="28"/>
        </w:rPr>
        <w:t>5-летия</w:t>
      </w:r>
      <w:r w:rsidR="00614741">
        <w:rPr>
          <w:sz w:val="28"/>
          <w:szCs w:val="28"/>
        </w:rPr>
        <w:t xml:space="preserve"> проекта,</w:t>
      </w:r>
      <w:r w:rsidR="00D707FF">
        <w:rPr>
          <w:sz w:val="28"/>
          <w:szCs w:val="28"/>
        </w:rPr>
        <w:t xml:space="preserve"> 3- 5 минут</w:t>
      </w:r>
      <w:r w:rsidR="00523BE6">
        <w:rPr>
          <w:sz w:val="28"/>
          <w:szCs w:val="28"/>
        </w:rPr>
        <w:t>)</w:t>
      </w:r>
      <w:r w:rsidR="00F03D70">
        <w:rPr>
          <w:sz w:val="28"/>
          <w:szCs w:val="28"/>
        </w:rPr>
        <w:t>;</w:t>
      </w:r>
    </w:p>
    <w:p w:rsidR="00F03D70" w:rsidRDefault="00F03D70" w:rsidP="00F03D70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Конкурс-загадка;</w:t>
      </w:r>
    </w:p>
    <w:p w:rsidR="00715EC3" w:rsidRDefault="00D707FF" w:rsidP="00F03D70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Дефиле в авторском платье-цветке «Праздничный букет» (костюм изготавливается из различных материалов: цветы, ткань, бумага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.)</w:t>
      </w:r>
    </w:p>
    <w:p w:rsidR="004E7E6E" w:rsidRDefault="004E7E6E" w:rsidP="00C52DC4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Дефиле в </w:t>
      </w:r>
      <w:r w:rsidR="0028361F">
        <w:rPr>
          <w:sz w:val="28"/>
          <w:szCs w:val="28"/>
        </w:rPr>
        <w:t>вечернем</w:t>
      </w:r>
      <w:r>
        <w:rPr>
          <w:sz w:val="28"/>
          <w:szCs w:val="28"/>
        </w:rPr>
        <w:t xml:space="preserve"> платье</w:t>
      </w:r>
      <w:bookmarkStart w:id="0" w:name="_GoBack"/>
      <w:bookmarkEnd w:id="0"/>
      <w:r w:rsidR="00F03D70">
        <w:rPr>
          <w:sz w:val="28"/>
          <w:szCs w:val="28"/>
        </w:rPr>
        <w:t>.</w:t>
      </w:r>
    </w:p>
    <w:p w:rsidR="00C52DC4" w:rsidRPr="00F03D70" w:rsidRDefault="00612B8D" w:rsidP="00C52DC4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85617B" w:rsidRPr="00A04027">
        <w:rPr>
          <w:sz w:val="28"/>
          <w:szCs w:val="28"/>
        </w:rPr>
        <w:t>Участие в конкурсе платное –</w:t>
      </w:r>
      <w:r w:rsidR="0085617B" w:rsidRPr="00A04027">
        <w:rPr>
          <w:b/>
          <w:sz w:val="28"/>
          <w:szCs w:val="28"/>
        </w:rPr>
        <w:t xml:space="preserve"> </w:t>
      </w:r>
      <w:r w:rsidR="0085617B" w:rsidRPr="00A04027">
        <w:rPr>
          <w:sz w:val="28"/>
          <w:szCs w:val="28"/>
        </w:rPr>
        <w:t xml:space="preserve">орг. взнос </w:t>
      </w:r>
      <w:r w:rsidR="0085617B">
        <w:rPr>
          <w:sz w:val="28"/>
          <w:szCs w:val="28"/>
        </w:rPr>
        <w:t>составляет 1</w:t>
      </w:r>
      <w:r w:rsidR="00B91020" w:rsidRPr="00B91020">
        <w:rPr>
          <w:sz w:val="28"/>
          <w:szCs w:val="28"/>
        </w:rPr>
        <w:t>5</w:t>
      </w:r>
      <w:r w:rsidR="0085617B">
        <w:rPr>
          <w:sz w:val="28"/>
          <w:szCs w:val="28"/>
        </w:rPr>
        <w:t>00</w:t>
      </w:r>
      <w:r w:rsidR="0085617B" w:rsidRPr="00A04027">
        <w:rPr>
          <w:sz w:val="28"/>
          <w:szCs w:val="28"/>
        </w:rPr>
        <w:t>руб. (оплата производится на организационном собрании, после подписания согласия на участие).</w:t>
      </w:r>
    </w:p>
    <w:p w:rsidR="00912C70" w:rsidRPr="00F03D70" w:rsidRDefault="00ED26D8" w:rsidP="00C52DC4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612B8D">
        <w:rPr>
          <w:sz w:val="28"/>
          <w:szCs w:val="28"/>
        </w:rPr>
        <w:t xml:space="preserve">. </w:t>
      </w:r>
      <w:r w:rsidR="00912C70">
        <w:rPr>
          <w:sz w:val="28"/>
          <w:szCs w:val="28"/>
        </w:rPr>
        <w:t xml:space="preserve"> Программа конкурса выстраивается по предварительно поданным заявкам</w:t>
      </w:r>
      <w:r w:rsidR="00251920">
        <w:rPr>
          <w:sz w:val="28"/>
          <w:szCs w:val="28"/>
        </w:rPr>
        <w:t xml:space="preserve">, </w:t>
      </w:r>
      <w:r w:rsidR="00BC40E8">
        <w:rPr>
          <w:sz w:val="28"/>
          <w:szCs w:val="28"/>
        </w:rPr>
        <w:t xml:space="preserve"> и после просмотра творческих номеров участниц</w:t>
      </w:r>
      <w:r w:rsidR="00912C70">
        <w:rPr>
          <w:sz w:val="28"/>
          <w:szCs w:val="28"/>
        </w:rPr>
        <w:t>.</w:t>
      </w:r>
      <w:r w:rsidR="00A50C7C">
        <w:rPr>
          <w:sz w:val="28"/>
          <w:szCs w:val="28"/>
        </w:rPr>
        <w:t xml:space="preserve"> </w:t>
      </w:r>
    </w:p>
    <w:p w:rsidR="00F101F6" w:rsidRDefault="00F101F6" w:rsidP="00BC3969">
      <w:pPr>
        <w:pStyle w:val="a3"/>
        <w:spacing w:after="120"/>
        <w:jc w:val="both"/>
        <w:rPr>
          <w:sz w:val="28"/>
          <w:szCs w:val="28"/>
        </w:rPr>
      </w:pPr>
      <w:r w:rsidRPr="00F101F6">
        <w:rPr>
          <w:sz w:val="28"/>
          <w:szCs w:val="28"/>
        </w:rPr>
        <w:t>4.</w:t>
      </w:r>
      <w:r>
        <w:rPr>
          <w:sz w:val="28"/>
          <w:szCs w:val="28"/>
        </w:rPr>
        <w:t xml:space="preserve">4. Организатор имеет право на изменение условий </w:t>
      </w:r>
      <w:r w:rsidR="00BC3969">
        <w:rPr>
          <w:sz w:val="28"/>
          <w:szCs w:val="28"/>
        </w:rPr>
        <w:t>проведения конкурса</w:t>
      </w:r>
      <w:r>
        <w:rPr>
          <w:sz w:val="28"/>
          <w:szCs w:val="28"/>
        </w:rPr>
        <w:t xml:space="preserve">. </w:t>
      </w:r>
    </w:p>
    <w:p w:rsidR="00F03D70" w:rsidRPr="00E002C8" w:rsidRDefault="00F03D70" w:rsidP="00F03D70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611A40">
        <w:rPr>
          <w:sz w:val="28"/>
          <w:szCs w:val="28"/>
        </w:rPr>
        <w:t xml:space="preserve"> </w:t>
      </w:r>
      <w:r>
        <w:rPr>
          <w:sz w:val="28"/>
          <w:szCs w:val="28"/>
        </w:rPr>
        <w:t>Заявки на участие необходим</w:t>
      </w:r>
      <w:r w:rsidR="0085617B">
        <w:rPr>
          <w:sz w:val="28"/>
          <w:szCs w:val="28"/>
        </w:rPr>
        <w:t>о подать организатор</w:t>
      </w:r>
      <w:r w:rsidR="00DC30E5">
        <w:rPr>
          <w:sz w:val="28"/>
          <w:szCs w:val="28"/>
        </w:rPr>
        <w:t>ам</w:t>
      </w:r>
      <w:r w:rsidR="0085617B">
        <w:rPr>
          <w:sz w:val="28"/>
          <w:szCs w:val="28"/>
        </w:rPr>
        <w:t xml:space="preserve"> конкурса</w:t>
      </w:r>
      <w:r w:rsidR="00DC30E5">
        <w:rPr>
          <w:sz w:val="28"/>
          <w:szCs w:val="28"/>
        </w:rPr>
        <w:t xml:space="preserve"> </w:t>
      </w:r>
      <w:r>
        <w:rPr>
          <w:sz w:val="28"/>
          <w:szCs w:val="28"/>
        </w:rPr>
        <w:t>на эл</w:t>
      </w:r>
      <w:r w:rsidR="00E002C8">
        <w:rPr>
          <w:sz w:val="28"/>
          <w:szCs w:val="28"/>
        </w:rPr>
        <w:t xml:space="preserve">ектронную </w:t>
      </w:r>
      <w:r>
        <w:rPr>
          <w:sz w:val="28"/>
          <w:szCs w:val="28"/>
        </w:rPr>
        <w:t>почту</w:t>
      </w:r>
      <w:r w:rsidR="00DC30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C30E5">
        <w:rPr>
          <w:sz w:val="28"/>
          <w:szCs w:val="28"/>
        </w:rPr>
        <w:t xml:space="preserve">по установленной форме: </w:t>
      </w:r>
      <w:hyperlink r:id="rId9" w:history="1">
        <w:r w:rsidRPr="001C44A2">
          <w:rPr>
            <w:rStyle w:val="a4"/>
            <w:sz w:val="28"/>
            <w:szCs w:val="28"/>
          </w:rPr>
          <w:t>miss-polevskoy@bk.ru</w:t>
        </w:r>
      </w:hyperlink>
      <w:r w:rsidR="00E002C8">
        <w:t xml:space="preserve">; </w:t>
      </w:r>
      <w:hyperlink r:id="rId10" w:history="1">
        <w:r w:rsidRPr="000150B0">
          <w:rPr>
            <w:rStyle w:val="a4"/>
            <w:sz w:val="28"/>
            <w:szCs w:val="28"/>
            <w:lang w:val="en-US"/>
          </w:rPr>
          <w:t>mr</w:t>
        </w:r>
        <w:r w:rsidRPr="00F03D70">
          <w:rPr>
            <w:rStyle w:val="a4"/>
            <w:sz w:val="28"/>
            <w:szCs w:val="28"/>
          </w:rPr>
          <w:t>.</w:t>
        </w:r>
        <w:r w:rsidRPr="000150B0">
          <w:rPr>
            <w:rStyle w:val="a4"/>
            <w:sz w:val="28"/>
            <w:szCs w:val="28"/>
            <w:lang w:val="en-US"/>
          </w:rPr>
          <w:t>arbuzz</w:t>
        </w:r>
        <w:r w:rsidRPr="00F03D70">
          <w:rPr>
            <w:rStyle w:val="a4"/>
            <w:sz w:val="28"/>
            <w:szCs w:val="28"/>
          </w:rPr>
          <w:t>@</w:t>
        </w:r>
        <w:r w:rsidRPr="000150B0">
          <w:rPr>
            <w:rStyle w:val="a4"/>
            <w:sz w:val="28"/>
            <w:szCs w:val="28"/>
            <w:lang w:val="en-US"/>
          </w:rPr>
          <w:t>bk</w:t>
        </w:r>
        <w:r w:rsidRPr="00F03D70">
          <w:rPr>
            <w:rStyle w:val="a4"/>
            <w:sz w:val="28"/>
            <w:szCs w:val="28"/>
          </w:rPr>
          <w:t>.</w:t>
        </w:r>
        <w:r w:rsidRPr="000150B0">
          <w:rPr>
            <w:rStyle w:val="a4"/>
            <w:sz w:val="28"/>
            <w:szCs w:val="28"/>
            <w:lang w:val="en-US"/>
          </w:rPr>
          <w:t>ru</w:t>
        </w:r>
      </w:hyperlink>
      <w:r w:rsidR="00DC30E5">
        <w:t>,</w:t>
      </w:r>
      <w:r w:rsidR="00E002C8" w:rsidRPr="00E002C8">
        <w:rPr>
          <w:sz w:val="28"/>
          <w:szCs w:val="28"/>
        </w:rPr>
        <w:t xml:space="preserve"> </w:t>
      </w:r>
      <w:r w:rsidR="00E002C8">
        <w:rPr>
          <w:sz w:val="28"/>
          <w:szCs w:val="28"/>
        </w:rPr>
        <w:t xml:space="preserve">контактный телефон </w:t>
      </w:r>
      <w:r w:rsidR="00E002C8" w:rsidRPr="000E6820">
        <w:rPr>
          <w:sz w:val="28"/>
          <w:szCs w:val="28"/>
        </w:rPr>
        <w:t>+7</w:t>
      </w:r>
      <w:r w:rsidR="0085617B">
        <w:rPr>
          <w:sz w:val="28"/>
          <w:szCs w:val="28"/>
        </w:rPr>
        <w:t>9326030208.</w:t>
      </w:r>
      <w:r w:rsidR="00A50C7C">
        <w:rPr>
          <w:sz w:val="28"/>
          <w:szCs w:val="28"/>
        </w:rPr>
        <w:t xml:space="preserve"> </w:t>
      </w:r>
    </w:p>
    <w:p w:rsidR="008848AA" w:rsidRDefault="008848AA" w:rsidP="00C52DC4">
      <w:pPr>
        <w:pStyle w:val="a3"/>
        <w:spacing w:after="120"/>
        <w:jc w:val="center"/>
        <w:rPr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C000"/>
        <w:tblLook w:val="04A0"/>
      </w:tblPr>
      <w:tblGrid>
        <w:gridCol w:w="10171"/>
      </w:tblGrid>
      <w:tr w:rsidR="0028361F" w:rsidRPr="0028361F" w:rsidTr="00F101F6">
        <w:tc>
          <w:tcPr>
            <w:tcW w:w="10171" w:type="dxa"/>
            <w:shd w:val="clear" w:color="auto" w:fill="FFFF00"/>
          </w:tcPr>
          <w:p w:rsidR="0028361F" w:rsidRPr="0028361F" w:rsidRDefault="0085617B" w:rsidP="00897AD7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28361F">
              <w:rPr>
                <w:b/>
                <w:sz w:val="28"/>
                <w:szCs w:val="28"/>
              </w:rPr>
              <w:t>Сроки проведения конкурса</w:t>
            </w:r>
          </w:p>
        </w:tc>
      </w:tr>
    </w:tbl>
    <w:p w:rsidR="00DC30E5" w:rsidRDefault="00DC30E5" w:rsidP="00DC30E5">
      <w:pPr>
        <w:pStyle w:val="a3"/>
        <w:spacing w:after="120"/>
        <w:jc w:val="both"/>
        <w:rPr>
          <w:i/>
          <w:sz w:val="28"/>
          <w:szCs w:val="28"/>
          <w:u w:val="single"/>
        </w:rPr>
      </w:pPr>
    </w:p>
    <w:p w:rsidR="00DC30E5" w:rsidRPr="007438D2" w:rsidRDefault="00B91020" w:rsidP="00DC30E5">
      <w:pPr>
        <w:pStyle w:val="a3"/>
        <w:spacing w:after="120"/>
        <w:jc w:val="both"/>
        <w:rPr>
          <w:b/>
          <w:i/>
          <w:sz w:val="28"/>
          <w:szCs w:val="28"/>
          <w:u w:val="single"/>
        </w:rPr>
      </w:pPr>
      <w:r w:rsidRPr="007438D2">
        <w:rPr>
          <w:b/>
          <w:i/>
          <w:sz w:val="28"/>
          <w:szCs w:val="28"/>
          <w:u w:val="single"/>
        </w:rPr>
        <w:t xml:space="preserve">Прием заявок до </w:t>
      </w:r>
      <w:r w:rsidR="0071153B">
        <w:rPr>
          <w:b/>
          <w:i/>
          <w:sz w:val="28"/>
          <w:szCs w:val="28"/>
          <w:u w:val="single"/>
        </w:rPr>
        <w:t>14</w:t>
      </w:r>
      <w:r w:rsidR="003068DF" w:rsidRPr="007438D2">
        <w:rPr>
          <w:b/>
          <w:i/>
          <w:sz w:val="28"/>
          <w:szCs w:val="28"/>
          <w:u w:val="single"/>
        </w:rPr>
        <w:t xml:space="preserve"> </w:t>
      </w:r>
      <w:r w:rsidR="0071153B">
        <w:rPr>
          <w:b/>
          <w:i/>
          <w:sz w:val="28"/>
          <w:szCs w:val="28"/>
          <w:u w:val="single"/>
        </w:rPr>
        <w:t>апреля 2019</w:t>
      </w:r>
      <w:r w:rsidR="00DC30E5" w:rsidRPr="007438D2">
        <w:rPr>
          <w:b/>
          <w:i/>
          <w:sz w:val="28"/>
          <w:szCs w:val="28"/>
          <w:u w:val="single"/>
        </w:rPr>
        <w:t xml:space="preserve"> года.</w:t>
      </w:r>
    </w:p>
    <w:p w:rsidR="00DC30E5" w:rsidRDefault="00DC30E5" w:rsidP="00DC30E5">
      <w:pPr>
        <w:pStyle w:val="a3"/>
        <w:spacing w:after="120"/>
        <w:jc w:val="both"/>
        <w:rPr>
          <w:sz w:val="28"/>
          <w:szCs w:val="28"/>
        </w:rPr>
      </w:pPr>
      <w:r w:rsidRPr="006D5BD1">
        <w:rPr>
          <w:sz w:val="28"/>
          <w:szCs w:val="28"/>
          <w:u w:val="single"/>
        </w:rPr>
        <w:t>1 этап</w:t>
      </w:r>
      <w:r w:rsidR="00B91020">
        <w:rPr>
          <w:sz w:val="28"/>
          <w:szCs w:val="28"/>
        </w:rPr>
        <w:t xml:space="preserve"> – знакомство с участницами </w:t>
      </w:r>
      <w:r w:rsidR="00264CC0">
        <w:rPr>
          <w:sz w:val="28"/>
          <w:szCs w:val="28"/>
        </w:rPr>
        <w:t>15</w:t>
      </w:r>
      <w:r w:rsidR="004A1751">
        <w:rPr>
          <w:sz w:val="28"/>
          <w:szCs w:val="28"/>
        </w:rPr>
        <w:t xml:space="preserve"> апреля 19:00, большой зал </w:t>
      </w:r>
      <w:proofErr w:type="spellStart"/>
      <w:r w:rsidR="004A1751">
        <w:rPr>
          <w:sz w:val="28"/>
          <w:szCs w:val="28"/>
        </w:rPr>
        <w:t>ЦКиНТ</w:t>
      </w:r>
      <w:proofErr w:type="spellEnd"/>
      <w:r w:rsidR="004A1751">
        <w:rPr>
          <w:sz w:val="28"/>
          <w:szCs w:val="28"/>
        </w:rPr>
        <w:t>, Победы, 7</w:t>
      </w:r>
    </w:p>
    <w:p w:rsidR="00DC30E5" w:rsidRDefault="00DC30E5" w:rsidP="00DC30E5">
      <w:pPr>
        <w:pStyle w:val="a3"/>
        <w:spacing w:after="120"/>
        <w:jc w:val="both"/>
        <w:rPr>
          <w:sz w:val="28"/>
          <w:szCs w:val="28"/>
        </w:rPr>
      </w:pPr>
      <w:r w:rsidRPr="00E34F1F">
        <w:rPr>
          <w:sz w:val="28"/>
          <w:szCs w:val="28"/>
          <w:u w:val="single"/>
        </w:rPr>
        <w:lastRenderedPageBreak/>
        <w:t>2 этап</w:t>
      </w:r>
      <w:r w:rsidR="00264CC0">
        <w:rPr>
          <w:sz w:val="28"/>
          <w:szCs w:val="28"/>
        </w:rPr>
        <w:t xml:space="preserve"> – финал конкурс состоится 25 мая 2019</w:t>
      </w:r>
      <w:r>
        <w:rPr>
          <w:sz w:val="28"/>
          <w:szCs w:val="28"/>
        </w:rPr>
        <w:t xml:space="preserve">г. в 18-00 в Большом зале </w:t>
      </w:r>
      <w:proofErr w:type="spellStart"/>
      <w:r w:rsidR="0057573F">
        <w:rPr>
          <w:sz w:val="28"/>
          <w:szCs w:val="28"/>
        </w:rPr>
        <w:t>ЦКиНТ</w:t>
      </w:r>
      <w:proofErr w:type="spellEnd"/>
      <w:r w:rsidR="0057573F">
        <w:rPr>
          <w:sz w:val="28"/>
          <w:szCs w:val="28"/>
        </w:rPr>
        <w:t xml:space="preserve"> </w:t>
      </w:r>
      <w:r>
        <w:rPr>
          <w:sz w:val="28"/>
          <w:szCs w:val="28"/>
        </w:rPr>
        <w:t>(г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олевской, ул.</w:t>
      </w:r>
      <w:r w:rsidR="0057573F">
        <w:rPr>
          <w:sz w:val="28"/>
          <w:szCs w:val="28"/>
        </w:rPr>
        <w:t xml:space="preserve"> Победы</w:t>
      </w:r>
      <w:r>
        <w:rPr>
          <w:sz w:val="28"/>
          <w:szCs w:val="28"/>
        </w:rPr>
        <w:t>,</w:t>
      </w:r>
      <w:r w:rsidR="0057573F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) </w:t>
      </w:r>
    </w:p>
    <w:p w:rsidR="0028361F" w:rsidRDefault="0028361F" w:rsidP="00DF7579">
      <w:pPr>
        <w:pStyle w:val="a3"/>
        <w:ind w:left="720"/>
        <w:jc w:val="both"/>
        <w:rPr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171"/>
      </w:tblGrid>
      <w:tr w:rsidR="0028361F" w:rsidRPr="0028361F" w:rsidTr="00F101F6">
        <w:tc>
          <w:tcPr>
            <w:tcW w:w="10171" w:type="dxa"/>
            <w:shd w:val="clear" w:color="auto" w:fill="FFFF00"/>
          </w:tcPr>
          <w:p w:rsidR="0028361F" w:rsidRPr="0028361F" w:rsidRDefault="0085617B" w:rsidP="00202A62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28361F">
              <w:rPr>
                <w:b/>
                <w:sz w:val="28"/>
                <w:szCs w:val="28"/>
              </w:rPr>
              <w:t>Оценка выступлений</w:t>
            </w:r>
          </w:p>
        </w:tc>
      </w:tr>
    </w:tbl>
    <w:p w:rsidR="00DC30E5" w:rsidRDefault="00DC30E5" w:rsidP="0085617B">
      <w:pPr>
        <w:pStyle w:val="a3"/>
        <w:spacing w:after="120"/>
        <w:ind w:firstLine="708"/>
        <w:jc w:val="both"/>
        <w:rPr>
          <w:sz w:val="28"/>
          <w:szCs w:val="28"/>
        </w:rPr>
      </w:pPr>
    </w:p>
    <w:p w:rsidR="0085617B" w:rsidRDefault="0085617B" w:rsidP="0085617B">
      <w:pPr>
        <w:pStyle w:val="a3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выступающих создается жюри, состоящее из работников культуры и искусства, индустрии развлечений, представителей сферы образования, средств массовой информации и партнеров проекта. </w:t>
      </w:r>
    </w:p>
    <w:p w:rsidR="0085617B" w:rsidRDefault="0085617B" w:rsidP="0085617B">
      <w:pPr>
        <w:pStyle w:val="a3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конкурса жюри оценивает:</w:t>
      </w:r>
    </w:p>
    <w:p w:rsidR="0085617B" w:rsidRDefault="0085617B" w:rsidP="0085617B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-умение держать себя на сцене; </w:t>
      </w:r>
    </w:p>
    <w:p w:rsidR="0085617B" w:rsidRDefault="0085617B" w:rsidP="0085617B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хореографические, вокальные или театральные способности;</w:t>
      </w:r>
    </w:p>
    <w:p w:rsidR="0085617B" w:rsidRDefault="0085617B" w:rsidP="0085617B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артистичность;</w:t>
      </w:r>
    </w:p>
    <w:p w:rsidR="0085617B" w:rsidRDefault="0085617B" w:rsidP="0085617B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эмоциональность;</w:t>
      </w:r>
    </w:p>
    <w:p w:rsidR="0085617B" w:rsidRDefault="0085617B" w:rsidP="0085617B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импровизировать и чувство юмора. </w:t>
      </w:r>
    </w:p>
    <w:p w:rsidR="00323112" w:rsidRDefault="00323112" w:rsidP="00DC30E5">
      <w:pPr>
        <w:pStyle w:val="a3"/>
        <w:jc w:val="both"/>
        <w:rPr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171"/>
      </w:tblGrid>
      <w:tr w:rsidR="0028361F" w:rsidRPr="0028361F" w:rsidTr="00F101F6">
        <w:tc>
          <w:tcPr>
            <w:tcW w:w="10171" w:type="dxa"/>
            <w:shd w:val="clear" w:color="auto" w:fill="FFFF00"/>
          </w:tcPr>
          <w:p w:rsidR="0028361F" w:rsidRPr="0028361F" w:rsidRDefault="0028361F" w:rsidP="0028361F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b/>
                <w:sz w:val="28"/>
                <w:szCs w:val="28"/>
              </w:rPr>
            </w:pPr>
            <w:r w:rsidRPr="0028361F">
              <w:rPr>
                <w:b/>
                <w:sz w:val="28"/>
                <w:szCs w:val="28"/>
              </w:rPr>
              <w:t>Награждение</w:t>
            </w:r>
          </w:p>
        </w:tc>
      </w:tr>
    </w:tbl>
    <w:p w:rsidR="0028361F" w:rsidRPr="00E00E4A" w:rsidRDefault="0028361F" w:rsidP="0028361F">
      <w:pPr>
        <w:pStyle w:val="a3"/>
        <w:jc w:val="both"/>
        <w:rPr>
          <w:b/>
          <w:sz w:val="28"/>
          <w:szCs w:val="28"/>
        </w:rPr>
      </w:pPr>
    </w:p>
    <w:p w:rsidR="003B3BE6" w:rsidRDefault="003B3BE6" w:rsidP="00C52DC4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0E4A">
        <w:rPr>
          <w:sz w:val="28"/>
          <w:szCs w:val="28"/>
        </w:rPr>
        <w:t xml:space="preserve">Все участники конкурса награждаются дипломами по номинациям и подарками от спонсоров. </w:t>
      </w:r>
    </w:p>
    <w:p w:rsidR="00E00E4A" w:rsidRDefault="003B3BE6" w:rsidP="00C52DC4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0E4A">
        <w:rPr>
          <w:sz w:val="28"/>
          <w:szCs w:val="28"/>
        </w:rPr>
        <w:t>Жюри</w:t>
      </w:r>
      <w:r w:rsidR="00264CC0">
        <w:rPr>
          <w:sz w:val="28"/>
          <w:szCs w:val="28"/>
        </w:rPr>
        <w:t xml:space="preserve"> и спонсорам проекта</w:t>
      </w:r>
      <w:r w:rsidR="00E00E4A">
        <w:rPr>
          <w:sz w:val="28"/>
          <w:szCs w:val="28"/>
        </w:rPr>
        <w:t xml:space="preserve"> предоставляется право учреждать специальные призы.</w:t>
      </w:r>
      <w:r w:rsidR="00A50C7C">
        <w:rPr>
          <w:sz w:val="28"/>
          <w:szCs w:val="28"/>
        </w:rPr>
        <w:t xml:space="preserve"> </w:t>
      </w:r>
    </w:p>
    <w:p w:rsidR="003B3BE6" w:rsidRDefault="003B3BE6" w:rsidP="00C52DC4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Церемонию награждения проводят члены жюри</w:t>
      </w:r>
      <w:r w:rsidR="00736642">
        <w:rPr>
          <w:sz w:val="28"/>
          <w:szCs w:val="28"/>
        </w:rPr>
        <w:t>, партнеры</w:t>
      </w:r>
      <w:r>
        <w:rPr>
          <w:sz w:val="28"/>
          <w:szCs w:val="28"/>
        </w:rPr>
        <w:t xml:space="preserve"> и спонсоры конкурса.</w:t>
      </w:r>
    </w:p>
    <w:p w:rsidR="00251920" w:rsidRPr="000E6820" w:rsidRDefault="00251920" w:rsidP="00C52DC4">
      <w:pPr>
        <w:pStyle w:val="a3"/>
        <w:spacing w:after="120"/>
        <w:jc w:val="both"/>
        <w:rPr>
          <w:b/>
          <w:sz w:val="32"/>
          <w:szCs w:val="32"/>
        </w:rPr>
      </w:pPr>
    </w:p>
    <w:tbl>
      <w:tblPr>
        <w:tblW w:w="0" w:type="auto"/>
        <w:tblInd w:w="157" w:type="dxa"/>
        <w:tblLook w:val="0000"/>
      </w:tblPr>
      <w:tblGrid>
        <w:gridCol w:w="10122"/>
      </w:tblGrid>
      <w:tr w:rsidR="00B91020" w:rsidRPr="00404252" w:rsidTr="005A5421">
        <w:trPr>
          <w:trHeight w:val="270"/>
        </w:trPr>
        <w:tc>
          <w:tcPr>
            <w:tcW w:w="10441" w:type="dxa"/>
            <w:shd w:val="clear" w:color="auto" w:fill="FFFF00"/>
          </w:tcPr>
          <w:p w:rsidR="00B91020" w:rsidRPr="00404252" w:rsidRDefault="00B91020" w:rsidP="005A542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Style w:val="a8"/>
                <w:sz w:val="28"/>
                <w:szCs w:val="28"/>
              </w:rPr>
              <w:t>8. Дополнительная информация</w:t>
            </w:r>
          </w:p>
        </w:tc>
      </w:tr>
    </w:tbl>
    <w:p w:rsidR="00B91020" w:rsidRPr="00593ADC" w:rsidRDefault="00B91020" w:rsidP="00B91020">
      <w:pPr>
        <w:pStyle w:val="a3"/>
        <w:spacing w:line="360" w:lineRule="auto"/>
        <w:jc w:val="both"/>
        <w:rPr>
          <w:rStyle w:val="a8"/>
          <w:b w:val="0"/>
          <w:sz w:val="16"/>
          <w:szCs w:val="16"/>
        </w:rPr>
      </w:pPr>
    </w:p>
    <w:p w:rsidR="00B91020" w:rsidRPr="00B91020" w:rsidRDefault="00B91020" w:rsidP="0057573F">
      <w:pPr>
        <w:spacing w:after="0" w:line="360" w:lineRule="auto"/>
        <w:rPr>
          <w:b/>
        </w:rPr>
      </w:pPr>
      <w:r w:rsidRPr="00B91020">
        <w:rPr>
          <w:rStyle w:val="a8"/>
          <w:b w:val="0"/>
          <w:sz w:val="28"/>
          <w:szCs w:val="28"/>
        </w:rPr>
        <w:t>Оргкомитет приглашает к сотрудничеству в качестве меценатов и спонсоров предприятия,</w:t>
      </w:r>
      <w:r w:rsidRPr="00B91020">
        <w:rPr>
          <w:b/>
        </w:rPr>
        <w:t xml:space="preserve"> </w:t>
      </w:r>
      <w:r w:rsidRPr="00B91020">
        <w:rPr>
          <w:rStyle w:val="a8"/>
          <w:b w:val="0"/>
          <w:sz w:val="28"/>
          <w:szCs w:val="28"/>
        </w:rPr>
        <w:t xml:space="preserve">организации и частных лиц, заинтересованных в масштабном, красочном и качественном проведении </w:t>
      </w:r>
      <w:r w:rsidR="0057573F">
        <w:rPr>
          <w:rStyle w:val="a8"/>
          <w:b w:val="0"/>
          <w:sz w:val="28"/>
          <w:szCs w:val="28"/>
        </w:rPr>
        <w:t>яркого ШОУ</w:t>
      </w:r>
      <w:r w:rsidRPr="00B91020">
        <w:rPr>
          <w:rStyle w:val="a8"/>
          <w:b w:val="0"/>
          <w:sz w:val="28"/>
          <w:szCs w:val="28"/>
        </w:rPr>
        <w:t>, красоты и таланта.</w:t>
      </w:r>
      <w:r w:rsidRPr="00B91020">
        <w:rPr>
          <w:b/>
        </w:rPr>
        <w:br/>
      </w:r>
      <w:r w:rsidRPr="00B91020">
        <w:rPr>
          <w:rStyle w:val="a8"/>
          <w:b w:val="0"/>
          <w:sz w:val="28"/>
          <w:szCs w:val="28"/>
        </w:rPr>
        <w:t>Информация о компаниях-спонсорах и главном информационном спонсоре будет размещена в рекламных и информационных материалах, озвучена в видеороликах и сюжетах о конкурсе в СМИ, а также в период проведения подготовительного этапа и финального шоу.</w:t>
      </w:r>
      <w:r w:rsidR="00A50C7C">
        <w:rPr>
          <w:rStyle w:val="a8"/>
          <w:b w:val="0"/>
          <w:sz w:val="28"/>
          <w:szCs w:val="28"/>
        </w:rPr>
        <w:t xml:space="preserve"> </w:t>
      </w:r>
    </w:p>
    <w:p w:rsidR="004E7E6E" w:rsidRDefault="004E7E6E" w:rsidP="0028361F">
      <w:pPr>
        <w:pStyle w:val="a3"/>
        <w:rPr>
          <w:b/>
          <w:sz w:val="32"/>
          <w:szCs w:val="32"/>
        </w:rPr>
      </w:pPr>
    </w:p>
    <w:p w:rsidR="00E002C8" w:rsidRDefault="00E002C8" w:rsidP="0028361F">
      <w:pPr>
        <w:pStyle w:val="a3"/>
        <w:rPr>
          <w:b/>
          <w:sz w:val="32"/>
          <w:szCs w:val="32"/>
        </w:rPr>
      </w:pPr>
    </w:p>
    <w:p w:rsidR="00E002C8" w:rsidRDefault="00E002C8" w:rsidP="0028361F">
      <w:pPr>
        <w:pStyle w:val="a3"/>
        <w:rPr>
          <w:b/>
          <w:sz w:val="32"/>
          <w:szCs w:val="32"/>
        </w:rPr>
      </w:pPr>
    </w:p>
    <w:p w:rsidR="00E002C8" w:rsidRDefault="00E002C8" w:rsidP="0028361F">
      <w:pPr>
        <w:pStyle w:val="a3"/>
        <w:rPr>
          <w:b/>
          <w:sz w:val="32"/>
          <w:szCs w:val="32"/>
        </w:rPr>
      </w:pPr>
    </w:p>
    <w:sectPr w:rsidR="00E002C8" w:rsidSect="00C956B5">
      <w:pgSz w:w="11906" w:h="16838"/>
      <w:pgMar w:top="709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0CE0"/>
    <w:multiLevelType w:val="multilevel"/>
    <w:tmpl w:val="1898E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786"/>
    <w:rsid w:val="00036B84"/>
    <w:rsid w:val="000909E3"/>
    <w:rsid w:val="00090DA6"/>
    <w:rsid w:val="000B359F"/>
    <w:rsid w:val="000E6820"/>
    <w:rsid w:val="000F7963"/>
    <w:rsid w:val="00125AB4"/>
    <w:rsid w:val="00183E22"/>
    <w:rsid w:val="0019405C"/>
    <w:rsid w:val="001A2078"/>
    <w:rsid w:val="001C0D7A"/>
    <w:rsid w:val="00227C7F"/>
    <w:rsid w:val="00244739"/>
    <w:rsid w:val="00251920"/>
    <w:rsid w:val="00264CC0"/>
    <w:rsid w:val="0027490F"/>
    <w:rsid w:val="0028361F"/>
    <w:rsid w:val="002A0781"/>
    <w:rsid w:val="002B00FD"/>
    <w:rsid w:val="002D6BA6"/>
    <w:rsid w:val="002E2A09"/>
    <w:rsid w:val="002F1BC5"/>
    <w:rsid w:val="003068DF"/>
    <w:rsid w:val="00323112"/>
    <w:rsid w:val="00393124"/>
    <w:rsid w:val="003B3BE6"/>
    <w:rsid w:val="004005E7"/>
    <w:rsid w:val="004033D1"/>
    <w:rsid w:val="0042409F"/>
    <w:rsid w:val="004948D6"/>
    <w:rsid w:val="004A1751"/>
    <w:rsid w:val="004E0945"/>
    <w:rsid w:val="004E7E6E"/>
    <w:rsid w:val="00523BE6"/>
    <w:rsid w:val="0057573F"/>
    <w:rsid w:val="005D4A06"/>
    <w:rsid w:val="00611A40"/>
    <w:rsid w:val="00612B8D"/>
    <w:rsid w:val="00614741"/>
    <w:rsid w:val="00621A67"/>
    <w:rsid w:val="006D5BD1"/>
    <w:rsid w:val="006E39BF"/>
    <w:rsid w:val="0071153B"/>
    <w:rsid w:val="00715EC3"/>
    <w:rsid w:val="00717B41"/>
    <w:rsid w:val="00736642"/>
    <w:rsid w:val="007438D2"/>
    <w:rsid w:val="007F5792"/>
    <w:rsid w:val="00835BB8"/>
    <w:rsid w:val="0085617B"/>
    <w:rsid w:val="008848AA"/>
    <w:rsid w:val="008F6518"/>
    <w:rsid w:val="00912C70"/>
    <w:rsid w:val="00951B8D"/>
    <w:rsid w:val="009C4786"/>
    <w:rsid w:val="00A23FEB"/>
    <w:rsid w:val="00A50C7C"/>
    <w:rsid w:val="00A73132"/>
    <w:rsid w:val="00A7742F"/>
    <w:rsid w:val="00AC07E2"/>
    <w:rsid w:val="00B66939"/>
    <w:rsid w:val="00B91020"/>
    <w:rsid w:val="00BB26BC"/>
    <w:rsid w:val="00BC3969"/>
    <w:rsid w:val="00BC40E8"/>
    <w:rsid w:val="00BE3E60"/>
    <w:rsid w:val="00C13E05"/>
    <w:rsid w:val="00C2327E"/>
    <w:rsid w:val="00C2564D"/>
    <w:rsid w:val="00C52DC4"/>
    <w:rsid w:val="00C648A0"/>
    <w:rsid w:val="00C746B5"/>
    <w:rsid w:val="00C77485"/>
    <w:rsid w:val="00C956B5"/>
    <w:rsid w:val="00D27BB9"/>
    <w:rsid w:val="00D31ABE"/>
    <w:rsid w:val="00D54D99"/>
    <w:rsid w:val="00D707FF"/>
    <w:rsid w:val="00D94BA7"/>
    <w:rsid w:val="00DC30E5"/>
    <w:rsid w:val="00DC6F2D"/>
    <w:rsid w:val="00DF7579"/>
    <w:rsid w:val="00E002C8"/>
    <w:rsid w:val="00E00E4A"/>
    <w:rsid w:val="00E1110D"/>
    <w:rsid w:val="00E26711"/>
    <w:rsid w:val="00E34F1F"/>
    <w:rsid w:val="00E80B17"/>
    <w:rsid w:val="00EC2622"/>
    <w:rsid w:val="00ED26D8"/>
    <w:rsid w:val="00EF696E"/>
    <w:rsid w:val="00F03D70"/>
    <w:rsid w:val="00F101F6"/>
    <w:rsid w:val="00F16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5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78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11A4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3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1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6F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DF7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phmenubutton">
    <w:name w:val="x-ph__menu__button"/>
    <w:basedOn w:val="a0"/>
    <w:rsid w:val="00E002C8"/>
  </w:style>
  <w:style w:type="character" w:styleId="a8">
    <w:name w:val="Strong"/>
    <w:basedOn w:val="a0"/>
    <w:uiPriority w:val="22"/>
    <w:qFormat/>
    <w:rsid w:val="00B910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r.arbuzz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ss-polevskoy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EF2A0-60C8-47C8-8672-0C3F72A6B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OvsyannikovaOA</dc:creator>
  <cp:lastModifiedBy>Пользователь Windows</cp:lastModifiedBy>
  <cp:revision>7</cp:revision>
  <cp:lastPrinted>2019-03-15T12:00:00Z</cp:lastPrinted>
  <dcterms:created xsi:type="dcterms:W3CDTF">2018-03-05T13:38:00Z</dcterms:created>
  <dcterms:modified xsi:type="dcterms:W3CDTF">2019-03-15T12:20:00Z</dcterms:modified>
</cp:coreProperties>
</file>